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9B2" w:rsidRDefault="00D769B2" w:rsidP="00D769B2">
      <w:pPr>
        <w:jc w:val="center"/>
        <w:rPr>
          <w:rFonts w:ascii="Garamond" w:hAnsi="Garamond"/>
          <w:sz w:val="24"/>
        </w:rPr>
      </w:pPr>
      <w:r w:rsidRPr="00045E05">
        <w:rPr>
          <w:rFonts w:ascii="Garamond" w:hAnsi="Garamond"/>
          <w:noProof/>
        </w:rPr>
        <w:drawing>
          <wp:inline distT="0" distB="0" distL="0" distR="0">
            <wp:extent cx="1666875" cy="1685925"/>
            <wp:effectExtent l="0" t="0" r="9525" b="9525"/>
            <wp:docPr id="2" name="Picture 1" descr="C:\Users\Admin\Desktop\WhatsApp Image 2019-04-14 at 7.01.16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WhatsApp Image 2019-04-14 at 7.01.16 P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B2" w:rsidRPr="00BF2017" w:rsidRDefault="00D769B2" w:rsidP="00D769B2">
      <w:pPr>
        <w:jc w:val="center"/>
        <w:rPr>
          <w:rFonts w:ascii="Arial Narrow" w:hAnsi="Arial Narrow"/>
          <w:b/>
          <w:color w:val="595959"/>
          <w:sz w:val="28"/>
          <w:szCs w:val="28"/>
        </w:rPr>
      </w:pPr>
      <w:r w:rsidRPr="00BF2017">
        <w:rPr>
          <w:rFonts w:ascii="Arial Narrow" w:hAnsi="Arial Narrow"/>
          <w:b/>
          <w:color w:val="595959"/>
          <w:sz w:val="28"/>
          <w:szCs w:val="28"/>
        </w:rPr>
        <w:t>Oda e Stomatologëve të Kosovës</w:t>
      </w:r>
    </w:p>
    <w:p w:rsidR="00D769B2" w:rsidRPr="00C71EE7" w:rsidRDefault="00D769B2" w:rsidP="00D769B2">
      <w:pPr>
        <w:jc w:val="center"/>
        <w:rPr>
          <w:rFonts w:ascii="Arial Narrow" w:hAnsi="Arial Narrow"/>
          <w:b/>
          <w:color w:val="595959"/>
        </w:rPr>
      </w:pPr>
      <w:r w:rsidRPr="00BF2017">
        <w:rPr>
          <w:rFonts w:ascii="Arial Narrow" w:hAnsi="Arial Narrow"/>
          <w:b/>
          <w:color w:val="595959"/>
        </w:rPr>
        <w:t>Stomatolo</w:t>
      </w:r>
      <w:r>
        <w:rPr>
          <w:rFonts w:ascii="Arial Narrow" w:hAnsi="Arial Narrow"/>
          <w:b/>
          <w:color w:val="595959"/>
        </w:rPr>
        <w:t>ška Komo</w:t>
      </w:r>
      <w:r w:rsidRPr="00BF2017">
        <w:rPr>
          <w:rFonts w:ascii="Arial Narrow" w:hAnsi="Arial Narrow"/>
          <w:b/>
          <w:color w:val="595959"/>
        </w:rPr>
        <w:t>ra Kosova</w:t>
      </w:r>
      <w:r>
        <w:rPr>
          <w:rFonts w:ascii="Arial Narrow" w:hAnsi="Arial Narrow"/>
          <w:b/>
          <w:color w:val="595959"/>
        </w:rPr>
        <w:t xml:space="preserve"> ● Dental Cha</w:t>
      </w:r>
      <w:r w:rsidRPr="00BF2017">
        <w:rPr>
          <w:rFonts w:ascii="Arial Narrow" w:hAnsi="Arial Narrow"/>
          <w:b/>
          <w:color w:val="595959"/>
        </w:rPr>
        <w:t>mber of Kosovo</w:t>
      </w:r>
    </w:p>
    <w:p w:rsidR="00D769B2" w:rsidRDefault="00D769B2" w:rsidP="00205BC4">
      <w:pPr>
        <w:jc w:val="both"/>
        <w:rPr>
          <w:b/>
          <w:sz w:val="28"/>
          <w:szCs w:val="24"/>
        </w:rPr>
      </w:pPr>
    </w:p>
    <w:p w:rsidR="00F81246" w:rsidRPr="00CA6EB1" w:rsidRDefault="00D14D41" w:rsidP="00205BC4">
      <w:pPr>
        <w:jc w:val="both"/>
        <w:rPr>
          <w:b/>
          <w:sz w:val="24"/>
          <w:szCs w:val="24"/>
          <w:lang w:val="sq-AL"/>
        </w:rPr>
      </w:pPr>
      <w:r w:rsidRPr="00CA6EB1">
        <w:rPr>
          <w:b/>
          <w:sz w:val="24"/>
          <w:szCs w:val="24"/>
        </w:rPr>
        <w:t xml:space="preserve">FTESË PËR </w:t>
      </w:r>
      <w:r w:rsidRPr="00CA6EB1">
        <w:rPr>
          <w:b/>
          <w:sz w:val="24"/>
          <w:szCs w:val="24"/>
          <w:lang w:val="sq-AL"/>
        </w:rPr>
        <w:t>OFERTË</w:t>
      </w:r>
    </w:p>
    <w:p w:rsidR="00F81246" w:rsidRPr="00CA6EB1" w:rsidRDefault="00F81246" w:rsidP="00205BC4">
      <w:pPr>
        <w:pStyle w:val="BodyText"/>
        <w:jc w:val="both"/>
        <w:rPr>
          <w:b w:val="0"/>
        </w:rPr>
      </w:pPr>
    </w:p>
    <w:p w:rsidR="00F81246" w:rsidRPr="00CA6EB1" w:rsidRDefault="00F81246" w:rsidP="00CA6EB1">
      <w:pPr>
        <w:pStyle w:val="BodyText"/>
        <w:jc w:val="both"/>
        <w:rPr>
          <w:b w:val="0"/>
        </w:rPr>
      </w:pPr>
      <w:r w:rsidRPr="00CA6EB1">
        <w:t>Lloji</w:t>
      </w:r>
      <w:r w:rsidR="005B538E" w:rsidRPr="00CA6EB1">
        <w:t xml:space="preserve"> i </w:t>
      </w:r>
      <w:r w:rsidRPr="00CA6EB1">
        <w:t>Kontratës</w:t>
      </w:r>
      <w:r w:rsidRPr="00CA6EB1">
        <w:rPr>
          <w:b w:val="0"/>
        </w:rPr>
        <w:t xml:space="preserve">: </w:t>
      </w:r>
      <w:sdt>
        <w:sdtPr>
          <w:rPr>
            <w:b w:val="0"/>
          </w:rPr>
          <w:id w:val="1781446419"/>
        </w:sdtPr>
        <w:sdtEndPr/>
        <w:sdtContent>
          <w:sdt>
            <w:sdtPr>
              <w:rPr>
                <w:b w:val="0"/>
              </w:rPr>
              <w:id w:val="25893796"/>
            </w:sdtPr>
            <w:sdtEndPr/>
            <w:sdtContent>
              <w:r w:rsidR="00704A9F" w:rsidRPr="00CA6EB1">
                <w:rPr>
                  <w:rFonts w:ascii="Segoe UI Symbol" w:eastAsia="MS Gothic" w:hAnsi="Segoe UI Symbol" w:cs="Segoe UI Symbol"/>
                  <w:b w:val="0"/>
                </w:rPr>
                <w:t>☐</w:t>
              </w:r>
            </w:sdtContent>
          </w:sdt>
          <w:r w:rsidR="005B538E" w:rsidRPr="00CA6EB1">
            <w:rPr>
              <w:rFonts w:ascii="MS Gothic" w:eastAsia="MS Gothic" w:hAnsi="MS Gothic"/>
              <w:b w:val="0"/>
            </w:rPr>
            <w:t xml:space="preserve"> </w:t>
          </w:r>
        </w:sdtContent>
      </w:sdt>
      <w:r w:rsidRPr="00CA6EB1">
        <w:rPr>
          <w:b w:val="0"/>
        </w:rPr>
        <w:t>Furnizim</w:t>
      </w:r>
      <w:r w:rsidR="005B538E" w:rsidRPr="00CA6EB1">
        <w:rPr>
          <w:b w:val="0"/>
        </w:rPr>
        <w:t xml:space="preserve"> </w:t>
      </w:r>
      <w:sdt>
        <w:sdtPr>
          <w:rPr>
            <w:b w:val="0"/>
          </w:rPr>
          <w:id w:val="1374581756"/>
        </w:sdtPr>
        <w:sdtEndPr/>
        <w:sdtContent>
          <w:r w:rsidR="00CA6EB1" w:rsidRPr="00CA6EB1">
            <w:rPr>
              <w:rFonts w:ascii="MS Gothic" w:eastAsia="MS Gothic" w:hAnsiTheme="minorHAnsi" w:cs="MS Gothic" w:hint="eastAsia"/>
              <w:bCs w:val="0"/>
              <w:color w:val="000000"/>
            </w:rPr>
            <w:t>☒</w:t>
          </w:r>
        </w:sdtContent>
      </w:sdt>
      <w:r w:rsidR="005B538E" w:rsidRPr="00CA6EB1">
        <w:rPr>
          <w:b w:val="0"/>
        </w:rPr>
        <w:t xml:space="preserve"> </w:t>
      </w:r>
      <w:r w:rsidRPr="00CA6EB1">
        <w:rPr>
          <w:b w:val="0"/>
        </w:rPr>
        <w:t>Shërbime</w:t>
      </w:r>
      <w:sdt>
        <w:sdtPr>
          <w:rPr>
            <w:b w:val="0"/>
          </w:rPr>
          <w:id w:val="1183787441"/>
        </w:sdtPr>
        <w:sdtEndPr/>
        <w:sdtContent>
          <w:r w:rsidR="005B538E" w:rsidRPr="00CA6EB1">
            <w:rPr>
              <w:b w:val="0"/>
            </w:rPr>
            <w:t xml:space="preserve"> </w:t>
          </w:r>
          <w:r w:rsidRPr="00CA6EB1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5B538E" w:rsidRPr="00CA6EB1">
        <w:rPr>
          <w:b w:val="0"/>
        </w:rPr>
        <w:t xml:space="preserve"> </w:t>
      </w:r>
      <w:r w:rsidRPr="00CA6EB1">
        <w:rPr>
          <w:b w:val="0"/>
        </w:rPr>
        <w:t>Punë</w:t>
      </w:r>
    </w:p>
    <w:p w:rsidR="005135B6" w:rsidRDefault="00A27222" w:rsidP="005135B6">
      <w:pPr>
        <w:spacing w:before="184"/>
        <w:ind w:left="394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Data e përgatitjes së njoftimit: 17.11.2021.</w:t>
      </w:r>
    </w:p>
    <w:p w:rsidR="005135B6" w:rsidRPr="005135B6" w:rsidRDefault="005135B6" w:rsidP="005135B6">
      <w:pPr>
        <w:spacing w:before="184"/>
        <w:ind w:left="394"/>
        <w:rPr>
          <w:rFonts w:ascii="Garamond" w:hAnsi="Garamond"/>
          <w:b/>
          <w:sz w:val="24"/>
        </w:rPr>
      </w:pPr>
    </w:p>
    <w:p w:rsidR="00F81246" w:rsidRDefault="005135B6" w:rsidP="005135B6">
      <w:pPr>
        <w:jc w:val="both"/>
        <w:rPr>
          <w:rFonts w:ascii="Garamond" w:hAnsi="Garamond"/>
          <w:b/>
          <w:color w:val="000000" w:themeColor="text1"/>
          <w:sz w:val="24"/>
          <w:szCs w:val="24"/>
        </w:rPr>
      </w:pPr>
      <w:r w:rsidRPr="005135B6">
        <w:rPr>
          <w:rFonts w:ascii="Garamond" w:hAnsi="Garamond"/>
          <w:b/>
          <w:sz w:val="24"/>
          <w:szCs w:val="24"/>
        </w:rPr>
        <w:t xml:space="preserve">Titulli i Prokurimit: Kontratë për </w:t>
      </w:r>
      <w:r w:rsidRPr="005135B6">
        <w:rPr>
          <w:rFonts w:ascii="Garamond" w:hAnsi="Garamond"/>
          <w:b/>
          <w:color w:val="000000" w:themeColor="text1"/>
          <w:sz w:val="24"/>
          <w:szCs w:val="24"/>
        </w:rPr>
        <w:t>Auditim financiar dhe funksional  të OSK-së për vitin 2020.</w:t>
      </w:r>
    </w:p>
    <w:p w:rsidR="005135B6" w:rsidRPr="005135B6" w:rsidRDefault="005135B6" w:rsidP="005135B6">
      <w:pPr>
        <w:jc w:val="both"/>
        <w:rPr>
          <w:rFonts w:ascii="Garamond" w:hAnsi="Garamond"/>
          <w:sz w:val="24"/>
          <w:szCs w:val="24"/>
        </w:rPr>
      </w:pPr>
    </w:p>
    <w:p w:rsidR="00205BC4" w:rsidRPr="005135B6" w:rsidRDefault="00205BC4" w:rsidP="00205BC4">
      <w:pPr>
        <w:pStyle w:val="BodyText"/>
        <w:jc w:val="both"/>
        <w:rPr>
          <w:rFonts w:ascii="Garamond" w:hAnsi="Garamond"/>
        </w:rPr>
      </w:pPr>
      <w:r w:rsidRPr="005135B6">
        <w:rPr>
          <w:rFonts w:ascii="Garamond" w:hAnsi="Garamond"/>
        </w:rPr>
        <w:t>Nr</w:t>
      </w:r>
      <w:r w:rsidR="005B538E" w:rsidRPr="005135B6">
        <w:rPr>
          <w:rFonts w:ascii="Garamond" w:hAnsi="Garamond"/>
        </w:rPr>
        <w:t xml:space="preserve">. i </w:t>
      </w:r>
      <w:r w:rsidRPr="005135B6">
        <w:rPr>
          <w:rFonts w:ascii="Garamond" w:hAnsi="Garamond"/>
        </w:rPr>
        <w:t xml:space="preserve">Prokurimit: </w:t>
      </w:r>
      <w:r w:rsidR="00556262" w:rsidRPr="005135B6">
        <w:rPr>
          <w:rFonts w:ascii="Garamond" w:hAnsi="Garamond"/>
        </w:rPr>
        <w:t>02-21</w:t>
      </w:r>
    </w:p>
    <w:p w:rsidR="00704A9F" w:rsidRPr="009E4F50" w:rsidRDefault="00704A9F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F81246" w:rsidRPr="009E4F50" w:rsidRDefault="00B133A2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Oda e Stomatolog</w:t>
      </w:r>
      <w:r w:rsidR="00F81246" w:rsidRPr="009E4F50">
        <w:rPr>
          <w:rFonts w:ascii="Garamond" w:hAnsi="Garamond"/>
          <w:b w:val="0"/>
          <w:sz w:val="22"/>
          <w:szCs w:val="22"/>
        </w:rPr>
        <w:t>ëve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Kosovës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është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organizatë e pavarur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672717" w:rsidRPr="009E4F50">
        <w:rPr>
          <w:rFonts w:ascii="Garamond" w:hAnsi="Garamond"/>
          <w:b w:val="0"/>
          <w:sz w:val="22"/>
          <w:szCs w:val="22"/>
        </w:rPr>
        <w:t>profesionale e stomatologëve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që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522143" w:rsidRPr="009E4F50">
        <w:rPr>
          <w:rFonts w:ascii="Garamond" w:hAnsi="Garamond"/>
          <w:b w:val="0"/>
          <w:sz w:val="22"/>
          <w:szCs w:val="22"/>
        </w:rPr>
        <w:t>ushtron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veprimtari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profesionale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mjekësore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në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Republikën e Kosovës.</w:t>
      </w:r>
    </w:p>
    <w:p w:rsidR="00CA6EB1" w:rsidRPr="009E4F50" w:rsidRDefault="00CA6EB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F81246" w:rsidRPr="009E4F50" w:rsidRDefault="00B133A2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OS</w:t>
      </w:r>
      <w:r w:rsidR="00F81246" w:rsidRPr="009E4F50">
        <w:rPr>
          <w:rFonts w:ascii="Garamond" w:hAnsi="Garamond"/>
          <w:b w:val="0"/>
          <w:sz w:val="22"/>
          <w:szCs w:val="22"/>
        </w:rPr>
        <w:t>K anëtareve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 xml:space="preserve">saj, 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i </w:t>
      </w:r>
      <w:r w:rsidR="00F81246" w:rsidRPr="009E4F50">
        <w:rPr>
          <w:rFonts w:ascii="Garamond" w:hAnsi="Garamond"/>
          <w:b w:val="0"/>
          <w:sz w:val="22"/>
          <w:szCs w:val="22"/>
        </w:rPr>
        <w:t>siguron</w:t>
      </w:r>
      <w:r w:rsidR="00DB1C1C" w:rsidRPr="009E4F50">
        <w:rPr>
          <w:rFonts w:ascii="Garamond" w:hAnsi="Garamond"/>
          <w:b w:val="0"/>
          <w:sz w:val="22"/>
          <w:szCs w:val="22"/>
        </w:rPr>
        <w:t xml:space="preserve"> standard</w:t>
      </w:r>
      <w:r w:rsidR="005B538E" w:rsidRPr="009E4F50">
        <w:rPr>
          <w:rFonts w:ascii="Garamond" w:hAnsi="Garamond"/>
          <w:b w:val="0"/>
          <w:sz w:val="22"/>
          <w:szCs w:val="22"/>
        </w:rPr>
        <w:t>e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larta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kodit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etikës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deontologjisë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mjekësore, promovon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mbron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veprimtarinë e profesionistëve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shëndetësor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në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institucionet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shëndetësore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publike, private si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publiko-private,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siguron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edukimin e vazhdushëm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profesional me qëllim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ngritjes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së</w:t>
      </w:r>
      <w:r w:rsidR="004165BB" w:rsidRPr="009E4F50">
        <w:rPr>
          <w:rFonts w:ascii="Garamond" w:hAnsi="Garamond"/>
          <w:b w:val="0"/>
          <w:sz w:val="22"/>
          <w:szCs w:val="22"/>
        </w:rPr>
        <w:t xml:space="preserve"> performancë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s </w:t>
      </w:r>
      <w:r w:rsidR="00F81246" w:rsidRPr="009E4F50">
        <w:rPr>
          <w:rFonts w:ascii="Garamond" w:hAnsi="Garamond"/>
          <w:b w:val="0"/>
          <w:sz w:val="22"/>
          <w:szCs w:val="22"/>
        </w:rPr>
        <w:t>shëndet</w:t>
      </w:r>
      <w:r w:rsidR="00522143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>sore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ofrimit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më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cilësor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shërbimeve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shëndet</w:t>
      </w:r>
      <w:r w:rsidR="00522143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>sore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dhe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shërbimeve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tjera</w:t>
      </w:r>
      <w:r w:rsidR="005135B6">
        <w:rPr>
          <w:rFonts w:ascii="Garamond" w:hAnsi="Garamond"/>
          <w:b w:val="0"/>
          <w:sz w:val="22"/>
          <w:szCs w:val="22"/>
        </w:rPr>
        <w:t>,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që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kanë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të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bëjn</w:t>
      </w:r>
      <w:r w:rsidR="00134A52" w:rsidRPr="009E4F50">
        <w:rPr>
          <w:rFonts w:ascii="Garamond" w:hAnsi="Garamond"/>
          <w:b w:val="0"/>
          <w:sz w:val="22"/>
          <w:szCs w:val="22"/>
        </w:rPr>
        <w:t>ë</w:t>
      </w:r>
      <w:r w:rsidR="00F81246" w:rsidRPr="009E4F50">
        <w:rPr>
          <w:rFonts w:ascii="Garamond" w:hAnsi="Garamond"/>
          <w:b w:val="0"/>
          <w:sz w:val="22"/>
          <w:szCs w:val="22"/>
        </w:rPr>
        <w:t xml:space="preserve"> me kujdesin</w:t>
      </w:r>
      <w:r w:rsidR="005B538E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F81246" w:rsidRPr="009E4F50">
        <w:rPr>
          <w:rFonts w:ascii="Garamond" w:hAnsi="Garamond"/>
          <w:b w:val="0"/>
          <w:sz w:val="22"/>
          <w:szCs w:val="22"/>
        </w:rPr>
        <w:t>shëndetësor.</w:t>
      </w:r>
    </w:p>
    <w:p w:rsidR="00F81246" w:rsidRPr="009E4F50" w:rsidRDefault="00F81246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992107" w:rsidRPr="00556262" w:rsidRDefault="00B133A2" w:rsidP="00556262">
      <w:pPr>
        <w:pStyle w:val="NormalWeb"/>
        <w:shd w:val="clear" w:color="auto" w:fill="FFFFFF"/>
        <w:spacing w:before="0" w:beforeAutospacing="0" w:after="0" w:afterAutospacing="0"/>
        <w:rPr>
          <w:rFonts w:ascii="Garamond" w:hAnsi="Garamond"/>
          <w:b/>
          <w:sz w:val="20"/>
          <w:szCs w:val="20"/>
        </w:rPr>
      </w:pPr>
      <w:r w:rsidRPr="009E4F50">
        <w:rPr>
          <w:rFonts w:ascii="Garamond" w:hAnsi="Garamond"/>
        </w:rPr>
        <w:t>Oda e Stomatolog</w:t>
      </w:r>
      <w:r w:rsidR="00F81246" w:rsidRPr="009E4F50">
        <w:rPr>
          <w:rFonts w:ascii="Garamond" w:hAnsi="Garamond"/>
        </w:rPr>
        <w:t>ëve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të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Kosovës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fton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të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gjitha</w:t>
      </w:r>
      <w:r w:rsidR="005B538E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kompanitë e interesuara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që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të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paraqesin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kërkesën e tyre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për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dosje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të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tenderit</w:t>
      </w:r>
      <w:r w:rsidR="00BD12A8" w:rsidRPr="009E4F50">
        <w:rPr>
          <w:rFonts w:ascii="Garamond" w:hAnsi="Garamond"/>
        </w:rPr>
        <w:t xml:space="preserve"> </w:t>
      </w:r>
      <w:r w:rsidR="00F81246" w:rsidRPr="009E4F50">
        <w:rPr>
          <w:rFonts w:ascii="Garamond" w:hAnsi="Garamond"/>
        </w:rPr>
        <w:t>në</w:t>
      </w:r>
      <w:r w:rsidR="00BD12A8" w:rsidRPr="009E4F50">
        <w:rPr>
          <w:rFonts w:ascii="Garamond" w:hAnsi="Garamond"/>
        </w:rPr>
        <w:t xml:space="preserve"> </w:t>
      </w:r>
      <w:r w:rsidR="00E50779" w:rsidRPr="009E4F50">
        <w:rPr>
          <w:rFonts w:ascii="Garamond" w:hAnsi="Garamond"/>
        </w:rPr>
        <w:t>adresën</w:t>
      </w:r>
      <w:r w:rsidR="005135B6">
        <w:rPr>
          <w:rFonts w:ascii="Garamond" w:hAnsi="Garamond"/>
        </w:rPr>
        <w:t xml:space="preserve">: </w:t>
      </w:r>
      <w:r w:rsidR="005135B6" w:rsidRPr="005135B6">
        <w:rPr>
          <w:rFonts w:ascii="Garamond" w:hAnsi="Garamond"/>
          <w:b/>
          <w:sz w:val="22"/>
          <w:szCs w:val="22"/>
        </w:rPr>
        <w:t>Lagja</w:t>
      </w:r>
      <w:r w:rsidR="00E50779" w:rsidRPr="005135B6">
        <w:rPr>
          <w:rFonts w:ascii="Garamond" w:hAnsi="Garamond"/>
          <w:b/>
        </w:rPr>
        <w:t xml:space="preserve"> </w:t>
      </w:r>
      <w:r w:rsidR="00556262" w:rsidRPr="00556262">
        <w:rPr>
          <w:rFonts w:ascii="Garamond" w:hAnsi="Garamond"/>
          <w:b/>
          <w:sz w:val="20"/>
          <w:szCs w:val="20"/>
        </w:rPr>
        <w:t xml:space="preserve">Ulpiana, </w:t>
      </w:r>
      <w:r w:rsidR="005135B6">
        <w:rPr>
          <w:rFonts w:ascii="Garamond" w:hAnsi="Garamond"/>
          <w:b/>
          <w:sz w:val="20"/>
          <w:szCs w:val="20"/>
        </w:rPr>
        <w:t>R</w:t>
      </w:r>
      <w:r w:rsidR="00556262" w:rsidRPr="00556262">
        <w:rPr>
          <w:rFonts w:ascii="Garamond" w:hAnsi="Garamond"/>
          <w:b/>
          <w:sz w:val="20"/>
          <w:szCs w:val="20"/>
        </w:rPr>
        <w:t>r. Mark Dizdari (përballë Rrethit të Spitalit)</w:t>
      </w:r>
      <w:r w:rsidR="00556262">
        <w:rPr>
          <w:rFonts w:ascii="Garamond" w:hAnsi="Garamond"/>
          <w:b/>
          <w:sz w:val="20"/>
          <w:szCs w:val="20"/>
        </w:rPr>
        <w:t xml:space="preserve"> </w:t>
      </w:r>
      <w:r w:rsidR="00556262" w:rsidRPr="00556262">
        <w:rPr>
          <w:rFonts w:ascii="Garamond" w:hAnsi="Garamond"/>
          <w:b/>
          <w:sz w:val="20"/>
          <w:szCs w:val="20"/>
        </w:rPr>
        <w:t>D 7, Hyrja II, nr. 6</w:t>
      </w:r>
      <w:r w:rsidRPr="00556262">
        <w:rPr>
          <w:rFonts w:ascii="Garamond" w:hAnsi="Garamond"/>
          <w:b/>
          <w:sz w:val="20"/>
          <w:szCs w:val="20"/>
        </w:rPr>
        <w:t>.</w:t>
      </w:r>
      <w:r w:rsidRPr="00556262">
        <w:rPr>
          <w:rFonts w:ascii="Garamond" w:hAnsi="Garamond"/>
          <w:b/>
          <w:color w:val="0000C8"/>
          <w:sz w:val="20"/>
          <w:szCs w:val="20"/>
        </w:rPr>
        <w:t xml:space="preserve"> </w:t>
      </w:r>
      <w:r w:rsidR="00F81246" w:rsidRPr="00556262">
        <w:rPr>
          <w:rFonts w:ascii="Garamond" w:hAnsi="Garamond"/>
          <w:b/>
          <w:sz w:val="20"/>
          <w:szCs w:val="20"/>
        </w:rPr>
        <w:t xml:space="preserve"> </w:t>
      </w:r>
      <w:r w:rsidR="00795A50" w:rsidRPr="00556262">
        <w:rPr>
          <w:rFonts w:ascii="Garamond" w:hAnsi="Garamond"/>
          <w:b/>
          <w:sz w:val="20"/>
          <w:szCs w:val="20"/>
        </w:rPr>
        <w:t>10000</w:t>
      </w:r>
      <w:r w:rsidR="00795A50" w:rsidRPr="009E4F50">
        <w:rPr>
          <w:rFonts w:ascii="Garamond" w:hAnsi="Garamond"/>
          <w:b/>
        </w:rPr>
        <w:t xml:space="preserve"> </w:t>
      </w:r>
      <w:r w:rsidR="00795A50" w:rsidRPr="00556262">
        <w:rPr>
          <w:rFonts w:ascii="Garamond" w:hAnsi="Garamond"/>
          <w:b/>
          <w:sz w:val="20"/>
          <w:szCs w:val="20"/>
        </w:rPr>
        <w:t>Prishtinë</w:t>
      </w:r>
      <w:r w:rsidR="00795A50" w:rsidRPr="00556262">
        <w:rPr>
          <w:rFonts w:ascii="Garamond" w:hAnsi="Garamond"/>
          <w:sz w:val="20"/>
          <w:szCs w:val="20"/>
        </w:rPr>
        <w:t>,</w:t>
      </w:r>
      <w:r w:rsidR="00795A50" w:rsidRPr="009E4F50">
        <w:rPr>
          <w:rFonts w:ascii="Garamond" w:hAnsi="Garamond"/>
        </w:rPr>
        <w:t xml:space="preserve"> </w:t>
      </w:r>
      <w:r w:rsidR="00F81246" w:rsidRPr="005135B6">
        <w:rPr>
          <w:rFonts w:ascii="Garamond" w:hAnsi="Garamond"/>
          <w:sz w:val="22"/>
          <w:szCs w:val="22"/>
        </w:rPr>
        <w:t>apo</w:t>
      </w:r>
      <w:r w:rsidR="00BD12A8" w:rsidRPr="005135B6">
        <w:rPr>
          <w:rFonts w:ascii="Garamond" w:hAnsi="Garamond"/>
          <w:sz w:val="22"/>
          <w:szCs w:val="22"/>
        </w:rPr>
        <w:t xml:space="preserve"> p</w:t>
      </w:r>
      <w:r w:rsidR="0069345E" w:rsidRPr="005135B6">
        <w:rPr>
          <w:rFonts w:ascii="Garamond" w:hAnsi="Garamond"/>
          <w:sz w:val="22"/>
          <w:szCs w:val="22"/>
        </w:rPr>
        <w:t>ë</w:t>
      </w:r>
      <w:r w:rsidR="00BD12A8" w:rsidRPr="005135B6">
        <w:rPr>
          <w:rFonts w:ascii="Garamond" w:hAnsi="Garamond"/>
          <w:sz w:val="22"/>
          <w:szCs w:val="22"/>
        </w:rPr>
        <w:t>rm</w:t>
      </w:r>
      <w:r w:rsidR="00992107" w:rsidRPr="005135B6">
        <w:rPr>
          <w:rFonts w:ascii="Garamond" w:hAnsi="Garamond"/>
          <w:sz w:val="22"/>
          <w:szCs w:val="22"/>
        </w:rPr>
        <w:t>e</w:t>
      </w:r>
      <w:r w:rsidR="00BD12A8" w:rsidRPr="005135B6">
        <w:rPr>
          <w:rFonts w:ascii="Garamond" w:hAnsi="Garamond"/>
          <w:sz w:val="22"/>
          <w:szCs w:val="22"/>
        </w:rPr>
        <w:t xml:space="preserve">s </w:t>
      </w:r>
      <w:r w:rsidR="00F81246" w:rsidRPr="005135B6">
        <w:rPr>
          <w:rFonts w:ascii="Garamond" w:hAnsi="Garamond"/>
          <w:sz w:val="22"/>
          <w:szCs w:val="22"/>
        </w:rPr>
        <w:t>emailit</w:t>
      </w:r>
      <w:r w:rsidR="009E54A6" w:rsidRPr="005135B6">
        <w:rPr>
          <w:rFonts w:ascii="Garamond" w:hAnsi="Garamond"/>
          <w:sz w:val="22"/>
          <w:szCs w:val="22"/>
        </w:rPr>
        <w:t>:</w:t>
      </w:r>
      <w:r w:rsidR="00BD12A8" w:rsidRPr="005135B6">
        <w:rPr>
          <w:rFonts w:ascii="Garamond" w:hAnsi="Garamond"/>
          <w:sz w:val="22"/>
          <w:szCs w:val="22"/>
        </w:rPr>
        <w:t xml:space="preserve"> </w:t>
      </w:r>
      <w:hyperlink r:id="rId8" w:history="1">
        <w:r w:rsidR="00992107" w:rsidRPr="005135B6">
          <w:rPr>
            <w:rStyle w:val="Hyperlink"/>
            <w:rFonts w:ascii="Garamond" w:hAnsi="Garamond"/>
            <w:b/>
            <w:sz w:val="22"/>
            <w:szCs w:val="22"/>
          </w:rPr>
          <w:t>info@osk-ks.org</w:t>
        </w:r>
      </w:hyperlink>
      <w:r w:rsidR="00992107" w:rsidRPr="005135B6">
        <w:rPr>
          <w:rFonts w:ascii="Garamond" w:hAnsi="Garamond"/>
          <w:b/>
          <w:color w:val="0000C8"/>
          <w:sz w:val="22"/>
          <w:szCs w:val="22"/>
        </w:rPr>
        <w:t xml:space="preserve">, </w:t>
      </w:r>
      <w:r w:rsidR="00F81246" w:rsidRPr="005135B6">
        <w:rPr>
          <w:rFonts w:ascii="Garamond" w:hAnsi="Garamond"/>
          <w:sz w:val="22"/>
          <w:szCs w:val="22"/>
        </w:rPr>
        <w:t>me titullin:</w:t>
      </w:r>
      <w:r w:rsidR="00F81246" w:rsidRPr="009E4F50">
        <w:rPr>
          <w:rFonts w:ascii="Garamond" w:hAnsi="Garamond"/>
        </w:rPr>
        <w:t xml:space="preserve"> </w:t>
      </w:r>
    </w:p>
    <w:p w:rsidR="00F81246" w:rsidRPr="009E4F50" w:rsidRDefault="00F81246" w:rsidP="00556262">
      <w:pPr>
        <w:jc w:val="both"/>
        <w:rPr>
          <w:rFonts w:ascii="Garamond" w:hAnsi="Garamond"/>
        </w:rPr>
      </w:pPr>
      <w:r w:rsidRPr="005135B6">
        <w:rPr>
          <w:rFonts w:ascii="Garamond" w:hAnsi="Garamond"/>
          <w:b/>
          <w:sz w:val="20"/>
          <w:szCs w:val="20"/>
        </w:rPr>
        <w:t>Dosja</w:t>
      </w:r>
      <w:r w:rsidR="00BD12A8" w:rsidRPr="005135B6">
        <w:rPr>
          <w:rFonts w:ascii="Garamond" w:hAnsi="Garamond"/>
          <w:b/>
          <w:sz w:val="20"/>
          <w:szCs w:val="20"/>
        </w:rPr>
        <w:t xml:space="preserve"> </w:t>
      </w:r>
      <w:r w:rsidRPr="005135B6">
        <w:rPr>
          <w:rFonts w:ascii="Garamond" w:hAnsi="Garamond"/>
          <w:b/>
          <w:sz w:val="20"/>
          <w:szCs w:val="20"/>
        </w:rPr>
        <w:t xml:space="preserve">për: </w:t>
      </w:r>
      <w:r w:rsidR="00992107" w:rsidRPr="005135B6">
        <w:rPr>
          <w:rFonts w:ascii="Garamond" w:hAnsi="Garamond"/>
          <w:b/>
          <w:sz w:val="20"/>
          <w:szCs w:val="20"/>
        </w:rPr>
        <w:t>Kontrat</w:t>
      </w:r>
      <w:r w:rsidR="00A9796C" w:rsidRPr="005135B6">
        <w:rPr>
          <w:rFonts w:ascii="Garamond" w:hAnsi="Garamond"/>
          <w:b/>
          <w:sz w:val="20"/>
          <w:szCs w:val="20"/>
        </w:rPr>
        <w:t>ë</w:t>
      </w:r>
      <w:r w:rsidR="00992107" w:rsidRPr="005135B6">
        <w:rPr>
          <w:rFonts w:ascii="Garamond" w:hAnsi="Garamond"/>
          <w:b/>
        </w:rPr>
        <w:t xml:space="preserve"> për </w:t>
      </w:r>
      <w:r w:rsidR="00947E8A" w:rsidRPr="005135B6">
        <w:rPr>
          <w:rFonts w:ascii="Garamond" w:hAnsi="Garamond"/>
          <w:b/>
          <w:color w:val="000000" w:themeColor="text1"/>
          <w:sz w:val="20"/>
          <w:szCs w:val="20"/>
        </w:rPr>
        <w:t>Auditim financiar dhe funksional  të OSK-së për vitin 2020</w:t>
      </w:r>
      <w:r w:rsidR="00947E8A">
        <w:rPr>
          <w:rFonts w:ascii="Garamond" w:hAnsi="Garamond"/>
          <w:b/>
          <w:color w:val="000000" w:themeColor="text1"/>
          <w:sz w:val="20"/>
          <w:szCs w:val="20"/>
        </w:rPr>
        <w:t>.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Në pajtim me Nenin 8, paragrafin 1 të Rregullores p</w:t>
      </w:r>
      <w:r w:rsidR="00B133A2" w:rsidRPr="009E4F50">
        <w:rPr>
          <w:rFonts w:ascii="Garamond" w:hAnsi="Garamond"/>
          <w:b w:val="0"/>
          <w:sz w:val="22"/>
          <w:szCs w:val="22"/>
        </w:rPr>
        <w:t>ër Procedurat e Prokurimit në OS</w:t>
      </w:r>
      <w:r w:rsidR="005135B6">
        <w:rPr>
          <w:rFonts w:ascii="Garamond" w:hAnsi="Garamond"/>
          <w:b w:val="0"/>
          <w:sz w:val="22"/>
          <w:szCs w:val="22"/>
        </w:rPr>
        <w:t>K.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D14D41" w:rsidRPr="009E4F50" w:rsidRDefault="00D37065" w:rsidP="00992107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9096610"/>
        </w:sdtPr>
        <w:sdtEndPr/>
        <w:sdtContent>
          <w:r w:rsidR="007D4B89" w:rsidRPr="009E4F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D4B89" w:rsidRPr="009E4F50">
        <w:rPr>
          <w:sz w:val="22"/>
          <w:szCs w:val="22"/>
        </w:rPr>
        <w:t xml:space="preserve"> </w:t>
      </w:r>
      <w:r w:rsidR="00D14D41" w:rsidRPr="009E4F50">
        <w:rPr>
          <w:sz w:val="22"/>
          <w:szCs w:val="22"/>
        </w:rPr>
        <w:t>Afati për parashtrimin e ofertave është në kohëzgjatje prej</w:t>
      </w:r>
      <w:r w:rsidR="00D14D41" w:rsidRPr="009E4F50">
        <w:rPr>
          <w:color w:val="0070C0"/>
          <w:sz w:val="22"/>
          <w:szCs w:val="22"/>
        </w:rPr>
        <w:t xml:space="preserve"> </w:t>
      </w:r>
      <w:r w:rsidR="00992107" w:rsidRPr="005135B6">
        <w:rPr>
          <w:color w:val="000000" w:themeColor="text1"/>
          <w:sz w:val="22"/>
          <w:szCs w:val="22"/>
        </w:rPr>
        <w:t>15 (pesëmbëdhjetë)</w:t>
      </w:r>
      <w:r w:rsidR="00992107" w:rsidRPr="009E4F50">
        <w:rPr>
          <w:sz w:val="22"/>
          <w:szCs w:val="22"/>
        </w:rPr>
        <w:t xml:space="preserve"> </w:t>
      </w:r>
      <w:r w:rsidR="00D14D41" w:rsidRPr="009E4F50">
        <w:rPr>
          <w:sz w:val="22"/>
          <w:szCs w:val="22"/>
        </w:rPr>
        <w:t>ditëve nga dita e publikimit, për  Kontratat me vlerë të madhe (që tejkalojnë shumën prej 10,000.00 €).</w:t>
      </w: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D14D41" w:rsidRPr="00CF213E" w:rsidRDefault="00D37065" w:rsidP="00992107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99096609"/>
          <w:showingPlcHdr/>
        </w:sdtPr>
        <w:sdtEndPr/>
        <w:sdtContent>
          <w:r w:rsidR="005135B6">
            <w:rPr>
              <w:b/>
              <w:sz w:val="22"/>
              <w:szCs w:val="22"/>
            </w:rPr>
            <w:t xml:space="preserve">     </w:t>
          </w:r>
        </w:sdtContent>
      </w:sdt>
      <w:r w:rsidR="007D4B89" w:rsidRPr="009E4F50">
        <w:rPr>
          <w:sz w:val="22"/>
          <w:szCs w:val="22"/>
        </w:rPr>
        <w:t xml:space="preserve"> </w:t>
      </w:r>
      <w:r w:rsidR="00D14D41" w:rsidRPr="009E4F50">
        <w:rPr>
          <w:sz w:val="22"/>
          <w:szCs w:val="22"/>
        </w:rPr>
        <w:t>Afati për parashtrimin e ofert</w:t>
      </w:r>
      <w:r w:rsidR="00B133A2" w:rsidRPr="009E4F50">
        <w:rPr>
          <w:sz w:val="22"/>
          <w:szCs w:val="22"/>
        </w:rPr>
        <w:t xml:space="preserve">ave është në kohëzgjatje prej </w:t>
      </w:r>
      <w:r w:rsidR="00992107" w:rsidRPr="009E4F50">
        <w:rPr>
          <w:sz w:val="22"/>
          <w:szCs w:val="22"/>
        </w:rPr>
        <w:t xml:space="preserve">10 (dhjetë) ditëve </w:t>
      </w:r>
      <w:r w:rsidR="00D14D41" w:rsidRPr="009E4F50">
        <w:rPr>
          <w:sz w:val="22"/>
          <w:szCs w:val="22"/>
        </w:rPr>
        <w:t>nga dita e publikimit, për Kontratat me vlerë të mesme (</w:t>
      </w:r>
      <w:r w:rsidR="00D14D41" w:rsidRPr="009E4F50">
        <w:rPr>
          <w:rFonts w:eastAsia="Calibri"/>
          <w:sz w:val="22"/>
          <w:szCs w:val="22"/>
        </w:rPr>
        <w:t xml:space="preserve">vlera e të cilave është deri në </w:t>
      </w:r>
      <w:r w:rsidR="00D14D41" w:rsidRPr="00CF213E">
        <w:rPr>
          <w:rFonts w:eastAsia="Calibri"/>
          <w:sz w:val="22"/>
          <w:szCs w:val="22"/>
        </w:rPr>
        <w:t>10,000.00 €</w:t>
      </w:r>
      <w:r w:rsidR="00D14D41" w:rsidRPr="00CF213E">
        <w:rPr>
          <w:sz w:val="22"/>
          <w:szCs w:val="22"/>
        </w:rPr>
        <w:t>).</w:t>
      </w:r>
    </w:p>
    <w:p w:rsidR="00122D55" w:rsidRDefault="00122D55" w:rsidP="00992107">
      <w:pPr>
        <w:pStyle w:val="Default"/>
        <w:rPr>
          <w:b/>
          <w:sz w:val="22"/>
          <w:szCs w:val="22"/>
        </w:rPr>
      </w:pPr>
    </w:p>
    <w:p w:rsidR="00122D55" w:rsidRPr="009E4F50" w:rsidRDefault="00D37065" w:rsidP="00122D55">
      <w:pPr>
        <w:pStyle w:val="Default"/>
        <w:rPr>
          <w:sz w:val="22"/>
          <w:szCs w:val="22"/>
        </w:rPr>
      </w:pPr>
      <w:sdt>
        <w:sdtPr>
          <w:rPr>
            <w:b/>
            <w:sz w:val="22"/>
            <w:szCs w:val="22"/>
          </w:rPr>
          <w:id w:val="874122326"/>
        </w:sdtPr>
        <w:sdtEndPr/>
        <w:sdtContent>
          <w:sdt>
            <w:sdtPr>
              <w:rPr>
                <w:b/>
              </w:rPr>
              <w:id w:val="-1909371817"/>
            </w:sdtPr>
            <w:sdtEndPr/>
            <w:sdtContent>
              <w:r w:rsidR="00122D55" w:rsidRPr="00CA6EB1">
                <w:rPr>
                  <w:rFonts w:ascii="MS Gothic" w:eastAsia="MS Gothic" w:hAnsiTheme="minorHAnsi" w:cs="MS Gothic" w:hint="eastAsia"/>
                </w:rPr>
                <w:t>☒</w:t>
              </w:r>
            </w:sdtContent>
          </w:sdt>
        </w:sdtContent>
      </w:sdt>
      <w:r w:rsidR="00122D55" w:rsidRPr="009E4F50">
        <w:rPr>
          <w:sz w:val="22"/>
          <w:szCs w:val="22"/>
        </w:rPr>
        <w:t xml:space="preserve"> </w:t>
      </w:r>
      <w:r w:rsidR="00122D55" w:rsidRPr="00122D55">
        <w:rPr>
          <w:b/>
          <w:sz w:val="22"/>
          <w:szCs w:val="22"/>
        </w:rPr>
        <w:t>Afati për parashtrimin e ofertave të Kuotimit të Çmimeve është në kohëzgjatje prej</w:t>
      </w:r>
      <w:r w:rsidR="00122D55" w:rsidRPr="00122D55">
        <w:rPr>
          <w:b/>
          <w:color w:val="0070C0"/>
          <w:sz w:val="22"/>
          <w:szCs w:val="22"/>
        </w:rPr>
        <w:t xml:space="preserve"> </w:t>
      </w:r>
      <w:r w:rsidR="00122D55" w:rsidRPr="00CF213E">
        <w:rPr>
          <w:b/>
          <w:color w:val="000000" w:themeColor="text1"/>
          <w:sz w:val="22"/>
          <w:szCs w:val="22"/>
        </w:rPr>
        <w:t>7 (shtatë)</w:t>
      </w:r>
      <w:r w:rsidR="00122D55" w:rsidRPr="00122D55">
        <w:rPr>
          <w:b/>
          <w:sz w:val="22"/>
          <w:szCs w:val="22"/>
        </w:rPr>
        <w:t xml:space="preserve"> ditëve nga dita e publikimit, për  Kontratat me Kuotimit të Çmimeve.</w:t>
      </w:r>
    </w:p>
    <w:p w:rsidR="00122D55" w:rsidRDefault="00122D55" w:rsidP="00992107">
      <w:pPr>
        <w:pStyle w:val="Default"/>
        <w:rPr>
          <w:b/>
          <w:sz w:val="22"/>
          <w:szCs w:val="22"/>
        </w:rPr>
      </w:pPr>
    </w:p>
    <w:p w:rsidR="00122D55" w:rsidRPr="009E4F50" w:rsidRDefault="00122D55" w:rsidP="00992107">
      <w:pPr>
        <w:pStyle w:val="Default"/>
        <w:rPr>
          <w:sz w:val="22"/>
          <w:szCs w:val="22"/>
        </w:rPr>
      </w:pPr>
    </w:p>
    <w:p w:rsidR="00D14D41" w:rsidRPr="009E4F50" w:rsidRDefault="00D14D41" w:rsidP="00205BC4">
      <w:pPr>
        <w:pStyle w:val="BodyText"/>
        <w:jc w:val="both"/>
        <w:rPr>
          <w:rFonts w:ascii="Garamond" w:hAnsi="Garamond"/>
          <w:b w:val="0"/>
          <w:sz w:val="22"/>
          <w:szCs w:val="22"/>
        </w:rPr>
      </w:pPr>
    </w:p>
    <w:p w:rsidR="009E4F50" w:rsidRPr="009E4F50" w:rsidRDefault="005D61FB" w:rsidP="006766A7">
      <w:pPr>
        <w:pStyle w:val="BodyText"/>
        <w:jc w:val="both"/>
        <w:rPr>
          <w:rFonts w:ascii="Garamond" w:hAnsi="Garamond"/>
          <w:sz w:val="22"/>
          <w:szCs w:val="22"/>
        </w:rPr>
      </w:pPr>
      <w:r w:rsidRPr="009E4F50">
        <w:rPr>
          <w:rFonts w:ascii="Garamond" w:hAnsi="Garamond"/>
          <w:b w:val="0"/>
          <w:sz w:val="22"/>
          <w:szCs w:val="22"/>
        </w:rPr>
        <w:t>Njoftimin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Pr="009E4F50">
        <w:rPr>
          <w:rFonts w:ascii="Garamond" w:hAnsi="Garamond"/>
          <w:b w:val="0"/>
          <w:sz w:val="22"/>
          <w:szCs w:val="22"/>
        </w:rPr>
        <w:t>për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Pr="009E4F50">
        <w:rPr>
          <w:rFonts w:ascii="Garamond" w:hAnsi="Garamond"/>
          <w:b w:val="0"/>
          <w:sz w:val="22"/>
          <w:szCs w:val="22"/>
        </w:rPr>
        <w:t>kontratë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Pr="009E4F50">
        <w:rPr>
          <w:rFonts w:ascii="Garamond" w:hAnsi="Garamond"/>
          <w:b w:val="0"/>
          <w:sz w:val="22"/>
          <w:szCs w:val="22"/>
        </w:rPr>
        <w:t>mund ta shkarkoni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Pr="009E4F50">
        <w:rPr>
          <w:rFonts w:ascii="Garamond" w:hAnsi="Garamond"/>
          <w:b w:val="0"/>
          <w:sz w:val="22"/>
          <w:szCs w:val="22"/>
        </w:rPr>
        <w:t>në</w:t>
      </w:r>
      <w:r w:rsidR="00BD12A8" w:rsidRPr="009E4F50">
        <w:rPr>
          <w:rFonts w:ascii="Garamond" w:hAnsi="Garamond"/>
          <w:b w:val="0"/>
          <w:sz w:val="22"/>
          <w:szCs w:val="22"/>
        </w:rPr>
        <w:t xml:space="preserve"> </w:t>
      </w:r>
      <w:r w:rsidR="00122D55">
        <w:rPr>
          <w:rFonts w:ascii="Garamond" w:hAnsi="Garamond"/>
          <w:b w:val="0"/>
          <w:sz w:val="22"/>
          <w:szCs w:val="22"/>
        </w:rPr>
        <w:t>WEB Faqen</w:t>
      </w:r>
      <w:r w:rsidRPr="009E4F50">
        <w:rPr>
          <w:rFonts w:ascii="Garamond" w:hAnsi="Garamond"/>
          <w:b w:val="0"/>
          <w:sz w:val="22"/>
          <w:szCs w:val="22"/>
        </w:rPr>
        <w:t xml:space="preserve"> e O</w:t>
      </w:r>
      <w:r w:rsidR="00122D55">
        <w:rPr>
          <w:rFonts w:ascii="Garamond" w:hAnsi="Garamond"/>
          <w:b w:val="0"/>
          <w:sz w:val="22"/>
          <w:szCs w:val="22"/>
        </w:rPr>
        <w:t>SK-s</w:t>
      </w:r>
      <w:r w:rsidRPr="009E4F50">
        <w:rPr>
          <w:rFonts w:ascii="Garamond" w:hAnsi="Garamond"/>
          <w:b w:val="0"/>
          <w:sz w:val="22"/>
          <w:szCs w:val="22"/>
        </w:rPr>
        <w:t xml:space="preserve">ë: </w:t>
      </w:r>
      <w:hyperlink r:id="rId9" w:history="1">
        <w:r w:rsidR="009E4F50" w:rsidRPr="009E4F50">
          <w:rPr>
            <w:rStyle w:val="Hyperlink"/>
            <w:rFonts w:ascii="Garamond" w:hAnsi="Garamond"/>
            <w:sz w:val="22"/>
            <w:szCs w:val="22"/>
            <w:shd w:val="clear" w:color="auto" w:fill="FFFFFF"/>
          </w:rPr>
          <w:t>http://www.osk-ks.org</w:t>
        </w:r>
      </w:hyperlink>
    </w:p>
    <w:p w:rsidR="009E4F50" w:rsidRPr="009E4F50" w:rsidRDefault="009E4F50" w:rsidP="006766A7">
      <w:pPr>
        <w:pStyle w:val="BodyText"/>
        <w:jc w:val="both"/>
        <w:rPr>
          <w:rFonts w:ascii="Garamond" w:hAnsi="Garamond"/>
          <w:sz w:val="22"/>
          <w:szCs w:val="22"/>
        </w:rPr>
      </w:pPr>
    </w:p>
    <w:p w:rsidR="00F81246" w:rsidRPr="009E4F50" w:rsidRDefault="00205BC4" w:rsidP="006766A7">
      <w:pPr>
        <w:pStyle w:val="BodyText"/>
        <w:jc w:val="both"/>
        <w:rPr>
          <w:rFonts w:ascii="Garamond" w:hAnsi="Garamond"/>
          <w:sz w:val="22"/>
          <w:szCs w:val="22"/>
        </w:rPr>
      </w:pPr>
      <w:r w:rsidRPr="009E4F50">
        <w:rPr>
          <w:rFonts w:ascii="Garamond" w:hAnsi="Garamond"/>
          <w:sz w:val="22"/>
          <w:szCs w:val="22"/>
        </w:rPr>
        <w:t>Afatet</w:t>
      </w:r>
      <w:r w:rsidR="00BD12A8" w:rsidRPr="009E4F50">
        <w:rPr>
          <w:rFonts w:ascii="Garamond" w:hAnsi="Garamond"/>
          <w:sz w:val="22"/>
          <w:szCs w:val="22"/>
        </w:rPr>
        <w:t xml:space="preserve"> </w:t>
      </w:r>
      <w:r w:rsidRPr="009E4F50">
        <w:rPr>
          <w:rFonts w:ascii="Garamond" w:hAnsi="Garamond"/>
          <w:sz w:val="22"/>
          <w:szCs w:val="22"/>
        </w:rPr>
        <w:t>Kohore.</w:t>
      </w:r>
    </w:p>
    <w:p w:rsidR="00205BC4" w:rsidRPr="009E4F50" w:rsidRDefault="00205BC4" w:rsidP="00205BC4">
      <w:pPr>
        <w:pStyle w:val="BodyText"/>
        <w:spacing w:before="5"/>
        <w:jc w:val="both"/>
        <w:rPr>
          <w:rFonts w:ascii="Garamond" w:hAnsi="Garamond"/>
          <w:sz w:val="22"/>
          <w:szCs w:val="22"/>
        </w:rPr>
      </w:pPr>
    </w:p>
    <w:p w:rsidR="008C2334" w:rsidRPr="009E4F50" w:rsidRDefault="00205BC4" w:rsidP="00205BC4">
      <w:pPr>
        <w:jc w:val="both"/>
        <w:rPr>
          <w:rFonts w:ascii="Garamond" w:hAnsi="Garamond"/>
          <w:color w:val="C00000"/>
        </w:rPr>
      </w:pPr>
      <w:r w:rsidRPr="009E4F50">
        <w:rPr>
          <w:rFonts w:ascii="Garamond" w:hAnsi="Garamond"/>
        </w:rPr>
        <w:t>Afati</w:t>
      </w:r>
      <w:r w:rsidR="00BD12A8" w:rsidRPr="009E4F50">
        <w:rPr>
          <w:rFonts w:ascii="Garamond" w:hAnsi="Garamond"/>
        </w:rPr>
        <w:t xml:space="preserve"> i </w:t>
      </w:r>
      <w:r w:rsidRPr="009E4F50">
        <w:rPr>
          <w:rFonts w:ascii="Garamond" w:hAnsi="Garamond"/>
        </w:rPr>
        <w:t>fundit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për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tërheqje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të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dosjes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së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Tenderit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është</w:t>
      </w:r>
      <w:r w:rsidR="00BD12A8" w:rsidRPr="009E4F50">
        <w:rPr>
          <w:rFonts w:ascii="Garamond" w:hAnsi="Garamond"/>
        </w:rPr>
        <w:t xml:space="preserve"> </w:t>
      </w:r>
      <w:r w:rsidR="00102DEE" w:rsidRPr="00AF67F0">
        <w:rPr>
          <w:rFonts w:ascii="Garamond" w:hAnsi="Garamond"/>
          <w:b/>
          <w:color w:val="2F5496" w:themeColor="accent5" w:themeShade="BF"/>
        </w:rPr>
        <w:t>2</w:t>
      </w:r>
      <w:r w:rsidR="00122D55" w:rsidRPr="00AF67F0">
        <w:rPr>
          <w:rFonts w:ascii="Garamond" w:hAnsi="Garamond"/>
          <w:b/>
          <w:color w:val="2F5496" w:themeColor="accent5" w:themeShade="BF"/>
        </w:rPr>
        <w:t>4</w:t>
      </w:r>
      <w:r w:rsidR="009C2094" w:rsidRPr="00AF67F0">
        <w:rPr>
          <w:rFonts w:ascii="Garamond" w:hAnsi="Garamond"/>
          <w:b/>
          <w:color w:val="2F5496" w:themeColor="accent5" w:themeShade="BF"/>
        </w:rPr>
        <w:t>.1</w:t>
      </w:r>
      <w:r w:rsidR="00102DEE" w:rsidRPr="00AF67F0">
        <w:rPr>
          <w:rFonts w:ascii="Garamond" w:hAnsi="Garamond"/>
          <w:b/>
          <w:color w:val="2F5496" w:themeColor="accent5" w:themeShade="BF"/>
        </w:rPr>
        <w:t>1</w:t>
      </w:r>
      <w:r w:rsidR="009C2094" w:rsidRPr="00AF67F0">
        <w:rPr>
          <w:rFonts w:ascii="Garamond" w:hAnsi="Garamond"/>
          <w:b/>
          <w:color w:val="2F5496" w:themeColor="accent5" w:themeShade="BF"/>
        </w:rPr>
        <w:t>.202</w:t>
      </w:r>
      <w:r w:rsidR="00102DEE" w:rsidRPr="00AF67F0">
        <w:rPr>
          <w:rFonts w:ascii="Garamond" w:hAnsi="Garamond"/>
          <w:b/>
          <w:color w:val="2F5496" w:themeColor="accent5" w:themeShade="BF"/>
        </w:rPr>
        <w:t>1</w:t>
      </w:r>
      <w:r w:rsidR="009C2094" w:rsidRPr="00AF67F0">
        <w:rPr>
          <w:rFonts w:ascii="Garamond" w:hAnsi="Garamond"/>
          <w:b/>
          <w:color w:val="2F5496" w:themeColor="accent5" w:themeShade="BF"/>
        </w:rPr>
        <w:t xml:space="preserve"> ora 14</w:t>
      </w:r>
      <w:r w:rsidR="00013AB3" w:rsidRPr="00AF67F0">
        <w:rPr>
          <w:rFonts w:ascii="Garamond" w:hAnsi="Garamond"/>
          <w:b/>
          <w:color w:val="2F5496" w:themeColor="accent5" w:themeShade="BF"/>
        </w:rPr>
        <w:t>:00</w:t>
      </w:r>
      <w:r w:rsidR="00122D55" w:rsidRPr="00AF67F0">
        <w:rPr>
          <w:rFonts w:ascii="Garamond" w:hAnsi="Garamond"/>
          <w:b/>
          <w:color w:val="2F5496" w:themeColor="accent5" w:themeShade="BF"/>
        </w:rPr>
        <w:t>.</w:t>
      </w:r>
    </w:p>
    <w:p w:rsidR="00205BC4" w:rsidRPr="009E4F50" w:rsidRDefault="00205BC4" w:rsidP="00205BC4">
      <w:pPr>
        <w:jc w:val="both"/>
        <w:rPr>
          <w:rFonts w:ascii="Garamond" w:hAnsi="Garamond"/>
        </w:rPr>
      </w:pPr>
      <w:r w:rsidRPr="009E4F50">
        <w:rPr>
          <w:rFonts w:ascii="Garamond" w:hAnsi="Garamond"/>
        </w:rPr>
        <w:t>Afati</w:t>
      </w:r>
      <w:r w:rsidR="00BD12A8" w:rsidRPr="009E4F50">
        <w:rPr>
          <w:rFonts w:ascii="Garamond" w:hAnsi="Garamond"/>
        </w:rPr>
        <w:t xml:space="preserve"> i </w:t>
      </w:r>
      <w:r w:rsidRPr="009E4F50">
        <w:rPr>
          <w:rFonts w:ascii="Garamond" w:hAnsi="Garamond"/>
        </w:rPr>
        <w:t>fundit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për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aplikim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në Tender është</w:t>
      </w:r>
      <w:r w:rsidR="00BD12A8" w:rsidRPr="009E4F50">
        <w:rPr>
          <w:rFonts w:ascii="Garamond" w:hAnsi="Garamond"/>
        </w:rPr>
        <w:t xml:space="preserve"> </w:t>
      </w:r>
      <w:r w:rsidR="00013AB3" w:rsidRPr="009E4F50">
        <w:rPr>
          <w:rFonts w:ascii="Garamond" w:hAnsi="Garamond"/>
        </w:rPr>
        <w:t xml:space="preserve"> </w:t>
      </w:r>
      <w:r w:rsidR="00102DEE" w:rsidRPr="00AF67F0">
        <w:rPr>
          <w:rFonts w:ascii="Garamond" w:hAnsi="Garamond"/>
          <w:b/>
          <w:color w:val="2F5496" w:themeColor="accent5" w:themeShade="BF"/>
        </w:rPr>
        <w:t>2</w:t>
      </w:r>
      <w:r w:rsidR="00122D55" w:rsidRPr="00AF67F0">
        <w:rPr>
          <w:rFonts w:ascii="Garamond" w:hAnsi="Garamond"/>
          <w:b/>
          <w:color w:val="2F5496" w:themeColor="accent5" w:themeShade="BF"/>
        </w:rPr>
        <w:t>5.</w:t>
      </w:r>
      <w:r w:rsidR="00013AB3" w:rsidRPr="00AF67F0">
        <w:rPr>
          <w:rFonts w:ascii="Garamond" w:hAnsi="Garamond"/>
          <w:b/>
          <w:color w:val="2F5496" w:themeColor="accent5" w:themeShade="BF"/>
        </w:rPr>
        <w:t>1</w:t>
      </w:r>
      <w:r w:rsidR="00102DEE" w:rsidRPr="00AF67F0">
        <w:rPr>
          <w:rFonts w:ascii="Garamond" w:hAnsi="Garamond"/>
          <w:b/>
          <w:color w:val="2F5496" w:themeColor="accent5" w:themeShade="BF"/>
        </w:rPr>
        <w:t>1</w:t>
      </w:r>
      <w:r w:rsidR="00013AB3" w:rsidRPr="00AF67F0">
        <w:rPr>
          <w:rFonts w:ascii="Garamond" w:hAnsi="Garamond"/>
          <w:b/>
          <w:color w:val="2F5496" w:themeColor="accent5" w:themeShade="BF"/>
        </w:rPr>
        <w:t>.202</w:t>
      </w:r>
      <w:r w:rsidR="00102DEE" w:rsidRPr="00AF67F0">
        <w:rPr>
          <w:rFonts w:ascii="Garamond" w:hAnsi="Garamond"/>
          <w:b/>
          <w:color w:val="2F5496" w:themeColor="accent5" w:themeShade="BF"/>
        </w:rPr>
        <w:t>1</w:t>
      </w:r>
      <w:r w:rsidR="00013AB3" w:rsidRPr="00AF67F0">
        <w:rPr>
          <w:rFonts w:ascii="Garamond" w:hAnsi="Garamond"/>
          <w:b/>
          <w:color w:val="2F5496" w:themeColor="accent5" w:themeShade="BF"/>
        </w:rPr>
        <w:t xml:space="preserve"> ora 12:</w:t>
      </w:r>
      <w:r w:rsidRPr="00AF67F0">
        <w:rPr>
          <w:rFonts w:ascii="Garamond" w:hAnsi="Garamond"/>
          <w:b/>
          <w:color w:val="2F5496" w:themeColor="accent5" w:themeShade="BF"/>
        </w:rPr>
        <w:t>00.</w:t>
      </w:r>
    </w:p>
    <w:p w:rsidR="00205BC4" w:rsidRPr="00AF67F0" w:rsidRDefault="00205BC4" w:rsidP="00205BC4">
      <w:pPr>
        <w:jc w:val="both"/>
        <w:rPr>
          <w:rFonts w:ascii="Garamond" w:hAnsi="Garamond"/>
          <w:color w:val="2F5496" w:themeColor="accent5" w:themeShade="BF"/>
        </w:rPr>
      </w:pPr>
      <w:r w:rsidRPr="009E4F50">
        <w:rPr>
          <w:rFonts w:ascii="Garamond" w:hAnsi="Garamond"/>
        </w:rPr>
        <w:t>Hapja e ofertave</w:t>
      </w:r>
      <w:r w:rsidR="00BD12A8" w:rsidRPr="009E4F50">
        <w:rPr>
          <w:rFonts w:ascii="Garamond" w:hAnsi="Garamond"/>
        </w:rPr>
        <w:t xml:space="preserve"> </w:t>
      </w:r>
      <w:r w:rsidRPr="009E4F50">
        <w:rPr>
          <w:rFonts w:ascii="Garamond" w:hAnsi="Garamond"/>
        </w:rPr>
        <w:t>bëhet me datën</w:t>
      </w:r>
      <w:r w:rsidR="00BD12A8" w:rsidRPr="009E4F50">
        <w:rPr>
          <w:rFonts w:ascii="Garamond" w:hAnsi="Garamond"/>
        </w:rPr>
        <w:t xml:space="preserve"> </w:t>
      </w:r>
      <w:r w:rsidR="00102DEE" w:rsidRPr="00AF67F0">
        <w:rPr>
          <w:rFonts w:ascii="Garamond" w:hAnsi="Garamond"/>
          <w:b/>
          <w:color w:val="2F5496" w:themeColor="accent5" w:themeShade="BF"/>
        </w:rPr>
        <w:t>2</w:t>
      </w:r>
      <w:r w:rsidR="00122D55" w:rsidRPr="00AF67F0">
        <w:rPr>
          <w:rFonts w:ascii="Garamond" w:hAnsi="Garamond"/>
          <w:b/>
          <w:color w:val="2F5496" w:themeColor="accent5" w:themeShade="BF"/>
        </w:rPr>
        <w:t>5</w:t>
      </w:r>
      <w:r w:rsidR="00013AB3" w:rsidRPr="00AF67F0">
        <w:rPr>
          <w:rFonts w:ascii="Garamond" w:hAnsi="Garamond"/>
          <w:b/>
          <w:color w:val="2F5496" w:themeColor="accent5" w:themeShade="BF"/>
        </w:rPr>
        <w:t>.1</w:t>
      </w:r>
      <w:r w:rsidR="00102DEE" w:rsidRPr="00AF67F0">
        <w:rPr>
          <w:rFonts w:ascii="Garamond" w:hAnsi="Garamond"/>
          <w:b/>
          <w:color w:val="2F5496" w:themeColor="accent5" w:themeShade="BF"/>
        </w:rPr>
        <w:t>1</w:t>
      </w:r>
      <w:r w:rsidR="00013AB3" w:rsidRPr="00AF67F0">
        <w:rPr>
          <w:rFonts w:ascii="Garamond" w:hAnsi="Garamond"/>
          <w:b/>
          <w:color w:val="2F5496" w:themeColor="accent5" w:themeShade="BF"/>
        </w:rPr>
        <w:t>.</w:t>
      </w:r>
      <w:r w:rsidR="00B133A2" w:rsidRPr="00AF67F0">
        <w:rPr>
          <w:rFonts w:ascii="Garamond" w:hAnsi="Garamond"/>
          <w:b/>
          <w:color w:val="2F5496" w:themeColor="accent5" w:themeShade="BF"/>
        </w:rPr>
        <w:t>202</w:t>
      </w:r>
      <w:r w:rsidR="00102DEE" w:rsidRPr="00AF67F0">
        <w:rPr>
          <w:rFonts w:ascii="Garamond" w:hAnsi="Garamond"/>
          <w:b/>
          <w:color w:val="2F5496" w:themeColor="accent5" w:themeShade="BF"/>
        </w:rPr>
        <w:t>1</w:t>
      </w:r>
      <w:r w:rsidR="00013AB3" w:rsidRPr="00AF67F0">
        <w:rPr>
          <w:rFonts w:ascii="Garamond" w:hAnsi="Garamond"/>
          <w:b/>
          <w:color w:val="2F5496" w:themeColor="accent5" w:themeShade="BF"/>
        </w:rPr>
        <w:t xml:space="preserve"> ora 14:00</w:t>
      </w:r>
      <w:r w:rsidR="00122D55" w:rsidRPr="00AF67F0">
        <w:rPr>
          <w:rFonts w:ascii="Garamond" w:hAnsi="Garamond"/>
          <w:b/>
          <w:color w:val="2F5496" w:themeColor="accent5" w:themeShade="BF"/>
        </w:rPr>
        <w:t>.</w:t>
      </w:r>
      <w:bookmarkStart w:id="0" w:name="_GoBack"/>
      <w:bookmarkEnd w:id="0"/>
    </w:p>
    <w:sectPr w:rsidR="00205BC4" w:rsidRPr="00AF67F0" w:rsidSect="003565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065" w:rsidRDefault="00D37065" w:rsidP="00CF213E">
      <w:r>
        <w:separator/>
      </w:r>
    </w:p>
  </w:endnote>
  <w:endnote w:type="continuationSeparator" w:id="0">
    <w:p w:rsidR="00D37065" w:rsidRDefault="00D37065" w:rsidP="00CF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1445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F213E" w:rsidRDefault="00CF21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7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67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213E" w:rsidRDefault="00CF2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065" w:rsidRDefault="00D37065" w:rsidP="00CF213E">
      <w:r>
        <w:separator/>
      </w:r>
    </w:p>
  </w:footnote>
  <w:footnote w:type="continuationSeparator" w:id="0">
    <w:p w:rsidR="00D37065" w:rsidRDefault="00D37065" w:rsidP="00CF2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246"/>
    <w:rsid w:val="00013AB3"/>
    <w:rsid w:val="000D6D80"/>
    <w:rsid w:val="000F58C8"/>
    <w:rsid w:val="00102DEE"/>
    <w:rsid w:val="001135B5"/>
    <w:rsid w:val="0011560C"/>
    <w:rsid w:val="00122D55"/>
    <w:rsid w:val="00123E76"/>
    <w:rsid w:val="00134A52"/>
    <w:rsid w:val="001660A0"/>
    <w:rsid w:val="00205BC4"/>
    <w:rsid w:val="002A350E"/>
    <w:rsid w:val="002D6374"/>
    <w:rsid w:val="003565BC"/>
    <w:rsid w:val="004165BB"/>
    <w:rsid w:val="00440BD5"/>
    <w:rsid w:val="004A6698"/>
    <w:rsid w:val="004C0346"/>
    <w:rsid w:val="004D18B3"/>
    <w:rsid w:val="005135B6"/>
    <w:rsid w:val="00522143"/>
    <w:rsid w:val="00556262"/>
    <w:rsid w:val="00570757"/>
    <w:rsid w:val="005B538E"/>
    <w:rsid w:val="005D61FB"/>
    <w:rsid w:val="0064258F"/>
    <w:rsid w:val="00672717"/>
    <w:rsid w:val="006766A7"/>
    <w:rsid w:val="0069345E"/>
    <w:rsid w:val="006B4B05"/>
    <w:rsid w:val="006F59DB"/>
    <w:rsid w:val="00704A9F"/>
    <w:rsid w:val="00795A50"/>
    <w:rsid w:val="007A0A7C"/>
    <w:rsid w:val="007D4B89"/>
    <w:rsid w:val="008C2334"/>
    <w:rsid w:val="00947E8A"/>
    <w:rsid w:val="00992107"/>
    <w:rsid w:val="009C2094"/>
    <w:rsid w:val="009E4F50"/>
    <w:rsid w:val="009E54A6"/>
    <w:rsid w:val="00A27222"/>
    <w:rsid w:val="00A36CC0"/>
    <w:rsid w:val="00A669E3"/>
    <w:rsid w:val="00A9796C"/>
    <w:rsid w:val="00AF67F0"/>
    <w:rsid w:val="00B133A2"/>
    <w:rsid w:val="00BB354B"/>
    <w:rsid w:val="00BD040C"/>
    <w:rsid w:val="00BD12A8"/>
    <w:rsid w:val="00BD226A"/>
    <w:rsid w:val="00C64AB1"/>
    <w:rsid w:val="00CA6EB1"/>
    <w:rsid w:val="00CD6E21"/>
    <w:rsid w:val="00CE3404"/>
    <w:rsid w:val="00CF213E"/>
    <w:rsid w:val="00D03078"/>
    <w:rsid w:val="00D14D41"/>
    <w:rsid w:val="00D21F1A"/>
    <w:rsid w:val="00D37065"/>
    <w:rsid w:val="00D721A1"/>
    <w:rsid w:val="00D769B2"/>
    <w:rsid w:val="00DA0BCE"/>
    <w:rsid w:val="00DB1C1C"/>
    <w:rsid w:val="00DD0A6A"/>
    <w:rsid w:val="00DE31CD"/>
    <w:rsid w:val="00E50779"/>
    <w:rsid w:val="00E55829"/>
    <w:rsid w:val="00EB53A7"/>
    <w:rsid w:val="00F81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64FFB9-521B-41E1-AEC4-6F63F1CF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12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81246"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124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F81246"/>
    <w:pPr>
      <w:ind w:left="180"/>
    </w:pPr>
  </w:style>
  <w:style w:type="character" w:styleId="Hyperlink">
    <w:name w:val="Hyperlink"/>
    <w:uiPriority w:val="99"/>
    <w:rsid w:val="00F81246"/>
    <w:rPr>
      <w:color w:val="00000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346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9210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5626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21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13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F21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13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sk-k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sk-k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7AB68-A423-4DB0-9FF9-E63F49358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Admin</cp:lastModifiedBy>
  <cp:revision>25</cp:revision>
  <dcterms:created xsi:type="dcterms:W3CDTF">2019-03-07T08:46:00Z</dcterms:created>
  <dcterms:modified xsi:type="dcterms:W3CDTF">2021-11-17T13:41:00Z</dcterms:modified>
</cp:coreProperties>
</file>